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953C74" w:rsidRPr="00953C74" w:rsidRDefault="00953C74" w:rsidP="00953C74">
      <w:pPr>
        <w:ind w:right="-99"/>
        <w:jc w:val="both"/>
        <w:rPr>
          <w:sz w:val="32"/>
          <w:szCs w:val="32"/>
        </w:rPr>
      </w:pPr>
      <w:r w:rsidRPr="00953C74">
        <w:rPr>
          <w:sz w:val="32"/>
          <w:szCs w:val="32"/>
        </w:rPr>
        <w:t>PACIENTE     Aurea Lucia Maia Queiroz</w:t>
      </w:r>
    </w:p>
    <w:p w:rsidR="00953C74" w:rsidRPr="00953C74" w:rsidRDefault="00953C74" w:rsidP="00953C74">
      <w:pPr>
        <w:ind w:right="-99"/>
        <w:jc w:val="both"/>
        <w:rPr>
          <w:sz w:val="32"/>
          <w:szCs w:val="32"/>
        </w:rPr>
      </w:pPr>
      <w:r w:rsidRPr="00953C74">
        <w:rPr>
          <w:sz w:val="32"/>
          <w:szCs w:val="32"/>
        </w:rPr>
        <w:t>IDADE:  66 anos SEXO: F</w:t>
      </w:r>
    </w:p>
    <w:p w:rsidR="00CB7F99" w:rsidRDefault="00953C74" w:rsidP="00953C74">
      <w:pPr>
        <w:ind w:right="-99"/>
        <w:jc w:val="both"/>
        <w:rPr>
          <w:sz w:val="32"/>
          <w:szCs w:val="32"/>
        </w:rPr>
      </w:pPr>
      <w:r w:rsidRPr="00953C74">
        <w:rPr>
          <w:sz w:val="32"/>
          <w:szCs w:val="32"/>
        </w:rPr>
        <w:t>DATA DO EXAME: 4 ago.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Pr="00594179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Pr="00594179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cérebro-vascular,sugestivo de arterioesclerose difusa</w:t>
      </w:r>
      <w:r w:rsidR="00C77617">
        <w:rPr>
          <w:sz w:val="32"/>
        </w:rPr>
        <w:t>,</w:t>
      </w:r>
      <w:r w:rsidR="000E6AA0">
        <w:rPr>
          <w:sz w:val="32"/>
        </w:rPr>
        <w:t xml:space="preserve"> </w:t>
      </w:r>
      <w:r w:rsidR="009572BE">
        <w:rPr>
          <w:sz w:val="32"/>
        </w:rPr>
        <w:t>sem</w:t>
      </w:r>
      <w:r w:rsidR="00C77617">
        <w:rPr>
          <w:sz w:val="32"/>
        </w:rPr>
        <w:t xml:space="preserve"> repercussão hemodinâmica.</w:t>
      </w:r>
      <w:r w:rsidR="00CE2FA5">
        <w:rPr>
          <w:sz w:val="32"/>
        </w:rPr>
        <w:t xml:space="preserve"> </w:t>
      </w:r>
    </w:p>
    <w:p w:rsidR="00740498" w:rsidRPr="00594179" w:rsidRDefault="00740498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A0C" w:rsidRDefault="00086A0C">
      <w:r>
        <w:separator/>
      </w:r>
    </w:p>
  </w:endnote>
  <w:endnote w:type="continuationSeparator" w:id="0">
    <w:p w:rsidR="00086A0C" w:rsidRDefault="00086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A0C" w:rsidRDefault="00086A0C">
      <w:r>
        <w:separator/>
      </w:r>
    </w:p>
  </w:footnote>
  <w:footnote w:type="continuationSeparator" w:id="0">
    <w:p w:rsidR="00086A0C" w:rsidRDefault="00086A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544F"/>
    <w:rsid w:val="00217B95"/>
    <w:rsid w:val="0022241F"/>
    <w:rsid w:val="002242CB"/>
    <w:rsid w:val="0023077E"/>
    <w:rsid w:val="00236A22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61BD"/>
    <w:rsid w:val="005A0DBA"/>
    <w:rsid w:val="005A287F"/>
    <w:rsid w:val="005A3F78"/>
    <w:rsid w:val="005A7BE7"/>
    <w:rsid w:val="005B5964"/>
    <w:rsid w:val="005B7126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7D1A"/>
    <w:rsid w:val="008339A1"/>
    <w:rsid w:val="008343E1"/>
    <w:rsid w:val="008369B1"/>
    <w:rsid w:val="00843494"/>
    <w:rsid w:val="008760EE"/>
    <w:rsid w:val="0088264A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908E2"/>
    <w:rsid w:val="00D942DB"/>
    <w:rsid w:val="00DB02B4"/>
    <w:rsid w:val="00DC737B"/>
    <w:rsid w:val="00DC7DEE"/>
    <w:rsid w:val="00DD06D2"/>
    <w:rsid w:val="00DD4091"/>
    <w:rsid w:val="00DE405B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2146"/>
    <w:rsid w:val="00F43218"/>
    <w:rsid w:val="00F44F77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628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</cp:revision>
  <cp:lastPrinted>2017-08-09T15:23:00Z</cp:lastPrinted>
  <dcterms:created xsi:type="dcterms:W3CDTF">2017-08-09T15:28:00Z</dcterms:created>
  <dcterms:modified xsi:type="dcterms:W3CDTF">2021-08-04T15:59:00Z</dcterms:modified>
</cp:coreProperties>
</file>