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7A200C" w:rsidRPr="007A200C">
        <w:rPr>
          <w:sz w:val="22"/>
        </w:rPr>
        <w:t>Amanda Andrade Vilela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7A200C">
        <w:rPr>
          <w:sz w:val="22"/>
        </w:rPr>
        <w:t>13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7A200C">
        <w:rPr>
          <w:sz w:val="22"/>
        </w:rPr>
        <w:t>Baixo rendimento escolar.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830743">
        <w:rPr>
          <w:sz w:val="22"/>
        </w:rPr>
        <w:t>1</w:t>
      </w:r>
      <w:r w:rsidR="00AF0CEF">
        <w:rPr>
          <w:sz w:val="22"/>
        </w:rPr>
        <w:t>1</w:t>
      </w:r>
      <w:r w:rsidR="004F3745">
        <w:rPr>
          <w:sz w:val="22"/>
        </w:rPr>
        <w:t xml:space="preserve"> jun.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46153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F0CEF">
        <w:t>9</w:t>
      </w:r>
      <w:r w:rsidR="00064F67">
        <w:t>.</w:t>
      </w:r>
      <w:r w:rsidR="00AF0CEF">
        <w:t>0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F0CEF">
        <w:t>41.6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F0CEF">
        <w:rPr>
          <w:noProof/>
          <w:sz w:val="24"/>
        </w:rPr>
        <w:t>11 de junho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48EA" w:rsidRDefault="001C48EA">
      <w:r>
        <w:separator/>
      </w:r>
    </w:p>
  </w:endnote>
  <w:endnote w:type="continuationSeparator" w:id="0">
    <w:p w:rsidR="001C48EA" w:rsidRDefault="001C48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C48E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48EA" w:rsidRDefault="001C48EA">
      <w:r>
        <w:separator/>
      </w:r>
    </w:p>
  </w:footnote>
  <w:footnote w:type="continuationSeparator" w:id="0">
    <w:p w:rsidR="001C48EA" w:rsidRDefault="001C48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44904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3685</cp:revision>
  <cp:lastPrinted>2017-08-09T15:22:00Z</cp:lastPrinted>
  <dcterms:created xsi:type="dcterms:W3CDTF">2016-03-08T22:06:00Z</dcterms:created>
  <dcterms:modified xsi:type="dcterms:W3CDTF">2021-06-11T18:32:00Z</dcterms:modified>
</cp:coreProperties>
</file>