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4E2747" w:rsidRPr="004E2747">
        <w:rPr>
          <w:sz w:val="22"/>
        </w:rPr>
        <w:t>Marciane Lima Pereira de Medeiros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4E2747">
        <w:rPr>
          <w:sz w:val="22"/>
        </w:rPr>
        <w:t>46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4E2747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4E2747">
        <w:rPr>
          <w:sz w:val="22"/>
        </w:rPr>
        <w:t>25</w:t>
      </w:r>
      <w:bookmarkStart w:id="0" w:name="_GoBack"/>
      <w:bookmarkEnd w:id="0"/>
      <w:r w:rsidR="00210EE6">
        <w:rPr>
          <w:sz w:val="22"/>
        </w:rPr>
        <w:t xml:space="preserve"> ma</w:t>
      </w:r>
      <w:r w:rsidR="00E253F6">
        <w:rPr>
          <w:sz w:val="22"/>
        </w:rPr>
        <w:t>i</w:t>
      </w:r>
      <w:r w:rsidR="0032002D">
        <w:rPr>
          <w:sz w:val="22"/>
        </w:rPr>
        <w:t>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253F6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47F0F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47F0F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E2747">
        <w:rPr>
          <w:noProof/>
          <w:sz w:val="24"/>
        </w:rPr>
        <w:t>25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0AF2" w:rsidRDefault="00D80AF2">
      <w:r>
        <w:separator/>
      </w:r>
    </w:p>
  </w:endnote>
  <w:endnote w:type="continuationSeparator" w:id="0">
    <w:p w:rsidR="00D80AF2" w:rsidRDefault="00D80A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80AF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0AF2" w:rsidRDefault="00D80AF2">
      <w:r>
        <w:separator/>
      </w:r>
    </w:p>
  </w:footnote>
  <w:footnote w:type="continuationSeparator" w:id="0">
    <w:p w:rsidR="00D80AF2" w:rsidRDefault="00D80A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44576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3658</cp:revision>
  <cp:lastPrinted>2017-08-09T15:22:00Z</cp:lastPrinted>
  <dcterms:created xsi:type="dcterms:W3CDTF">2016-03-08T22:06:00Z</dcterms:created>
  <dcterms:modified xsi:type="dcterms:W3CDTF">2021-05-25T21:09:00Z</dcterms:modified>
</cp:coreProperties>
</file>